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0DAA" w:rsidRDefault="00953AEB">
      <w:r>
        <w:rPr>
          <w:rFonts w:ascii="Tms Rmn" w:hAnsi="Tms Rmn"/>
          <w:noProof/>
          <w:sz w:val="24"/>
          <w:szCs w:val="24"/>
          <w:lang w:eastAsia="de-DE"/>
        </w:rPr>
        <w:drawing>
          <wp:inline distT="0" distB="0" distL="0" distR="0">
            <wp:extent cx="5760720" cy="4320540"/>
            <wp:effectExtent l="0" t="0" r="0" b="381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AEB" w:rsidRPr="00953AEB" w:rsidRDefault="00953AEB" w:rsidP="00953AEB">
      <w:pPr>
        <w:shd w:val="clear" w:color="auto" w:fill="FFFFFF"/>
        <w:spacing w:before="96" w:after="96" w:line="288" w:lineRule="atLeast"/>
        <w:outlineLvl w:val="0"/>
        <w:rPr>
          <w:rFonts w:eastAsia="Times New Roman" w:cstheme="minorHAnsi"/>
          <w:b/>
          <w:bCs/>
          <w:kern w:val="36"/>
          <w:sz w:val="32"/>
          <w:szCs w:val="32"/>
          <w:lang w:eastAsia="de-DE"/>
        </w:rPr>
      </w:pPr>
      <w:r w:rsidRPr="00953AEB">
        <w:rPr>
          <w:rFonts w:eastAsia="Times New Roman" w:cstheme="minorHAnsi"/>
          <w:b/>
          <w:bCs/>
          <w:kern w:val="36"/>
          <w:sz w:val="32"/>
          <w:szCs w:val="32"/>
          <w:lang w:eastAsia="de-DE"/>
        </w:rPr>
        <w:t>Neuer Frühlingsmarkt des Kita-Fördervereins</w:t>
      </w:r>
    </w:p>
    <w:p w:rsidR="00953AEB" w:rsidRPr="00953AEB" w:rsidRDefault="00953AEB" w:rsidP="00953AEB">
      <w:pPr>
        <w:shd w:val="clear" w:color="auto" w:fill="FFFFFF"/>
        <w:spacing w:after="0" w:line="240" w:lineRule="auto"/>
        <w:rPr>
          <w:rFonts w:eastAsia="Times New Roman" w:cstheme="minorHAnsi"/>
          <w:sz w:val="27"/>
          <w:szCs w:val="27"/>
          <w:lang w:eastAsia="de-DE"/>
        </w:rPr>
      </w:pPr>
      <w:r w:rsidRPr="00953AEB">
        <w:rPr>
          <w:rFonts w:eastAsia="Times New Roman" w:cstheme="minorHAnsi"/>
          <w:sz w:val="27"/>
          <w:szCs w:val="27"/>
          <w:lang w:eastAsia="de-DE"/>
        </w:rPr>
        <w:t xml:space="preserve">Der neu gegründete Förderverein der Kita Marienruhe in </w:t>
      </w:r>
      <w:proofErr w:type="spellStart"/>
      <w:r w:rsidRPr="00953AEB">
        <w:rPr>
          <w:rFonts w:eastAsia="Times New Roman" w:cstheme="minorHAnsi"/>
          <w:sz w:val="27"/>
          <w:szCs w:val="27"/>
          <w:lang w:eastAsia="de-DE"/>
        </w:rPr>
        <w:t>Schloßborn</w:t>
      </w:r>
      <w:proofErr w:type="spellEnd"/>
      <w:r w:rsidRPr="00953AEB">
        <w:rPr>
          <w:rFonts w:eastAsia="Times New Roman" w:cstheme="minorHAnsi"/>
          <w:sz w:val="27"/>
          <w:szCs w:val="27"/>
          <w:lang w:eastAsia="de-DE"/>
        </w:rPr>
        <w:t xml:space="preserve"> veranstaltet</w:t>
      </w:r>
      <w:r>
        <w:rPr>
          <w:rFonts w:eastAsia="Times New Roman" w:cstheme="minorHAnsi"/>
          <w:sz w:val="27"/>
          <w:szCs w:val="27"/>
          <w:lang w:eastAsia="de-DE"/>
        </w:rPr>
        <w:t>e</w:t>
      </w:r>
      <w:r w:rsidRPr="00953AEB">
        <w:rPr>
          <w:rFonts w:eastAsia="Times New Roman" w:cstheme="minorHAnsi"/>
          <w:sz w:val="27"/>
          <w:szCs w:val="27"/>
          <w:lang w:eastAsia="de-DE"/>
        </w:rPr>
        <w:t xml:space="preserve"> am Samstag, 9. März, von 11 bis 17 Uhr </w:t>
      </w:r>
      <w:r>
        <w:rPr>
          <w:rFonts w:eastAsia="Times New Roman" w:cstheme="minorHAnsi"/>
          <w:sz w:val="27"/>
          <w:szCs w:val="27"/>
          <w:lang w:eastAsia="de-DE"/>
        </w:rPr>
        <w:t>s</w:t>
      </w:r>
      <w:r w:rsidRPr="00953AEB">
        <w:rPr>
          <w:rFonts w:eastAsia="Times New Roman" w:cstheme="minorHAnsi"/>
          <w:sz w:val="27"/>
          <w:szCs w:val="27"/>
          <w:lang w:eastAsia="de-DE"/>
        </w:rPr>
        <w:t>einen</w:t>
      </w:r>
      <w:r>
        <w:rPr>
          <w:rFonts w:eastAsia="Times New Roman" w:cstheme="minorHAnsi"/>
          <w:sz w:val="27"/>
          <w:szCs w:val="27"/>
          <w:lang w:eastAsia="de-DE"/>
        </w:rPr>
        <w:t xml:space="preserve"> ersten</w:t>
      </w:r>
      <w:r w:rsidRPr="00953AEB">
        <w:rPr>
          <w:rFonts w:eastAsia="Times New Roman" w:cstheme="minorHAnsi"/>
          <w:sz w:val="27"/>
          <w:szCs w:val="27"/>
          <w:lang w:eastAsia="de-DE"/>
        </w:rPr>
        <w:t xml:space="preserve"> Frühlingsmarkt in der Mehrzweckhalle</w:t>
      </w:r>
      <w:r>
        <w:rPr>
          <w:rFonts w:eastAsia="Times New Roman" w:cstheme="minorHAnsi"/>
          <w:sz w:val="27"/>
          <w:szCs w:val="27"/>
          <w:lang w:eastAsia="de-DE"/>
        </w:rPr>
        <w:t>. Die Besucherinnen und Besucher</w:t>
      </w:r>
      <w:r w:rsidRPr="00953AEB">
        <w:rPr>
          <w:rFonts w:eastAsia="Times New Roman" w:cstheme="minorHAnsi"/>
          <w:sz w:val="27"/>
          <w:szCs w:val="27"/>
          <w:lang w:eastAsia="de-DE"/>
        </w:rPr>
        <w:t xml:space="preserve"> erwartet</w:t>
      </w:r>
      <w:r>
        <w:rPr>
          <w:rFonts w:eastAsia="Times New Roman" w:cstheme="minorHAnsi"/>
          <w:sz w:val="27"/>
          <w:szCs w:val="27"/>
          <w:lang w:eastAsia="de-DE"/>
        </w:rPr>
        <w:t>e</w:t>
      </w:r>
      <w:r w:rsidRPr="00953AEB">
        <w:rPr>
          <w:rFonts w:eastAsia="Times New Roman" w:cstheme="minorHAnsi"/>
          <w:sz w:val="27"/>
          <w:szCs w:val="27"/>
          <w:lang w:eastAsia="de-DE"/>
        </w:rPr>
        <w:t xml:space="preserve"> ein vielfältiges Angebot mit über 20 Ständen für Jung und Alt: Osterdekorationen, liebevoll gehäkelte und gestrickte Mitbringsel, kreative Karten und Papierdesigns, handgefertigte Keramikarbeiten, peruanische Strickwaren und süße Kinderkleidung, duftende Seifen, funkelnde Halbedelsteine und individueller Schmuck und vieles mehr. </w:t>
      </w:r>
      <w:r>
        <w:rPr>
          <w:rFonts w:eastAsia="Times New Roman" w:cstheme="minorHAnsi"/>
          <w:sz w:val="27"/>
          <w:szCs w:val="27"/>
          <w:lang w:eastAsia="de-DE"/>
        </w:rPr>
        <w:br/>
      </w:r>
      <w:r w:rsidRPr="00953AEB">
        <w:rPr>
          <w:rFonts w:eastAsia="Times New Roman" w:cstheme="minorHAnsi"/>
          <w:sz w:val="27"/>
          <w:szCs w:val="27"/>
          <w:lang w:eastAsia="de-DE"/>
        </w:rPr>
        <w:t>Frische Blumen und kunstvolle Trockengestecke rund</w:t>
      </w:r>
      <w:r>
        <w:rPr>
          <w:rFonts w:eastAsia="Times New Roman" w:cstheme="minorHAnsi"/>
          <w:sz w:val="27"/>
          <w:szCs w:val="27"/>
          <w:lang w:eastAsia="de-DE"/>
        </w:rPr>
        <w:t>et</w:t>
      </w:r>
      <w:r w:rsidRPr="00953AEB">
        <w:rPr>
          <w:rFonts w:eastAsia="Times New Roman" w:cstheme="minorHAnsi"/>
          <w:sz w:val="27"/>
          <w:szCs w:val="27"/>
          <w:lang w:eastAsia="de-DE"/>
        </w:rPr>
        <w:t xml:space="preserve">en das Angebot ab. Für das leibliche Wohl </w:t>
      </w:r>
      <w:r w:rsidR="00C03C9E">
        <w:rPr>
          <w:rFonts w:eastAsia="Times New Roman" w:cstheme="minorHAnsi"/>
          <w:sz w:val="27"/>
          <w:szCs w:val="27"/>
          <w:lang w:eastAsia="de-DE"/>
        </w:rPr>
        <w:t>war</w:t>
      </w:r>
      <w:r w:rsidRPr="00953AEB">
        <w:rPr>
          <w:rFonts w:eastAsia="Times New Roman" w:cstheme="minorHAnsi"/>
          <w:sz w:val="27"/>
          <w:szCs w:val="27"/>
          <w:lang w:eastAsia="de-DE"/>
        </w:rPr>
        <w:t xml:space="preserve"> mit leckeren Gerichten von Pizzeria Toto da Valentino und Hof </w:t>
      </w:r>
      <w:proofErr w:type="spellStart"/>
      <w:r w:rsidRPr="00953AEB">
        <w:rPr>
          <w:rFonts w:eastAsia="Times New Roman" w:cstheme="minorHAnsi"/>
          <w:sz w:val="27"/>
          <w:szCs w:val="27"/>
          <w:lang w:eastAsia="de-DE"/>
        </w:rPr>
        <w:t>Bommersheim</w:t>
      </w:r>
      <w:proofErr w:type="spellEnd"/>
      <w:r w:rsidRPr="00953AEB">
        <w:rPr>
          <w:rFonts w:eastAsia="Times New Roman" w:cstheme="minorHAnsi"/>
          <w:sz w:val="27"/>
          <w:szCs w:val="27"/>
          <w:lang w:eastAsia="de-DE"/>
        </w:rPr>
        <w:t>, selbst gebackenen Kuchen, Kaffee und erfrischenden kalten Getränken bestens gesorgt.</w:t>
      </w:r>
    </w:p>
    <w:p w:rsidR="00953AEB" w:rsidRPr="00953AEB" w:rsidRDefault="00953AEB" w:rsidP="00953AEB">
      <w:pPr>
        <w:shd w:val="clear" w:color="auto" w:fill="FFFFFF"/>
        <w:spacing w:before="293" w:after="0" w:line="240" w:lineRule="auto"/>
        <w:rPr>
          <w:rFonts w:eastAsia="Times New Roman" w:cstheme="minorHAnsi"/>
          <w:sz w:val="27"/>
          <w:szCs w:val="27"/>
          <w:lang w:eastAsia="de-DE"/>
        </w:rPr>
      </w:pPr>
      <w:r w:rsidRPr="00953AEB">
        <w:rPr>
          <w:rFonts w:eastAsia="Times New Roman" w:cstheme="minorHAnsi"/>
          <w:sz w:val="27"/>
          <w:szCs w:val="27"/>
          <w:lang w:eastAsia="de-DE"/>
        </w:rPr>
        <w:t>Die jüngsten Gäste d</w:t>
      </w:r>
      <w:r w:rsidR="00C03C9E">
        <w:rPr>
          <w:rFonts w:eastAsia="Times New Roman" w:cstheme="minorHAnsi"/>
          <w:sz w:val="27"/>
          <w:szCs w:val="27"/>
          <w:lang w:eastAsia="de-DE"/>
        </w:rPr>
        <w:t>u</w:t>
      </w:r>
      <w:r w:rsidRPr="00953AEB">
        <w:rPr>
          <w:rFonts w:eastAsia="Times New Roman" w:cstheme="minorHAnsi"/>
          <w:sz w:val="27"/>
          <w:szCs w:val="27"/>
          <w:lang w:eastAsia="de-DE"/>
        </w:rPr>
        <w:t>rf</w:t>
      </w:r>
      <w:r w:rsidR="00C03C9E">
        <w:rPr>
          <w:rFonts w:eastAsia="Times New Roman" w:cstheme="minorHAnsi"/>
          <w:sz w:val="27"/>
          <w:szCs w:val="27"/>
          <w:lang w:eastAsia="de-DE"/>
        </w:rPr>
        <w:t>t</w:t>
      </w:r>
      <w:r w:rsidRPr="00953AEB">
        <w:rPr>
          <w:rFonts w:eastAsia="Times New Roman" w:cstheme="minorHAnsi"/>
          <w:sz w:val="27"/>
          <w:szCs w:val="27"/>
          <w:lang w:eastAsia="de-DE"/>
        </w:rPr>
        <w:t>en sich auf Muffins und Eis freuen</w:t>
      </w:r>
      <w:r w:rsidR="00C03C9E">
        <w:rPr>
          <w:rFonts w:eastAsia="Times New Roman" w:cstheme="minorHAnsi"/>
          <w:sz w:val="27"/>
          <w:szCs w:val="27"/>
          <w:lang w:eastAsia="de-DE"/>
        </w:rPr>
        <w:t xml:space="preserve"> und ihrer Phantasie am</w:t>
      </w:r>
      <w:r w:rsidRPr="00953AEB">
        <w:rPr>
          <w:rFonts w:eastAsia="Times New Roman" w:cstheme="minorHAnsi"/>
          <w:sz w:val="27"/>
          <w:szCs w:val="27"/>
          <w:lang w:eastAsia="de-DE"/>
        </w:rPr>
        <w:t xml:space="preserve"> kreativen Basteltisch freien Lauf lassen. Der TV 1894 </w:t>
      </w:r>
      <w:proofErr w:type="spellStart"/>
      <w:r w:rsidRPr="00953AEB">
        <w:rPr>
          <w:rFonts w:eastAsia="Times New Roman" w:cstheme="minorHAnsi"/>
          <w:sz w:val="27"/>
          <w:szCs w:val="27"/>
          <w:lang w:eastAsia="de-DE"/>
        </w:rPr>
        <w:t>Schloßborn</w:t>
      </w:r>
      <w:proofErr w:type="spellEnd"/>
      <w:r w:rsidRPr="00953AEB">
        <w:rPr>
          <w:rFonts w:eastAsia="Times New Roman" w:cstheme="minorHAnsi"/>
          <w:sz w:val="27"/>
          <w:szCs w:val="27"/>
          <w:lang w:eastAsia="de-DE"/>
        </w:rPr>
        <w:t xml:space="preserve"> e.V. bereitet</w:t>
      </w:r>
      <w:r w:rsidR="00C03C9E">
        <w:rPr>
          <w:rFonts w:eastAsia="Times New Roman" w:cstheme="minorHAnsi"/>
          <w:sz w:val="27"/>
          <w:szCs w:val="27"/>
          <w:lang w:eastAsia="de-DE"/>
        </w:rPr>
        <w:t>e zudem</w:t>
      </w:r>
      <w:r w:rsidRPr="00953AEB">
        <w:rPr>
          <w:rFonts w:eastAsia="Times New Roman" w:cstheme="minorHAnsi"/>
          <w:sz w:val="27"/>
          <w:szCs w:val="27"/>
          <w:lang w:eastAsia="de-DE"/>
        </w:rPr>
        <w:t xml:space="preserve"> einen spannenden Spielbereich für die Kinder vor.</w:t>
      </w:r>
    </w:p>
    <w:p w:rsidR="00953AEB" w:rsidRPr="00953AEB" w:rsidRDefault="00953AEB" w:rsidP="00953AEB">
      <w:pPr>
        <w:shd w:val="clear" w:color="auto" w:fill="FFFFFF"/>
        <w:spacing w:before="293" w:after="0" w:line="240" w:lineRule="auto"/>
        <w:rPr>
          <w:rFonts w:eastAsia="Times New Roman" w:cstheme="minorHAnsi"/>
          <w:sz w:val="27"/>
          <w:szCs w:val="27"/>
          <w:lang w:eastAsia="de-DE"/>
        </w:rPr>
      </w:pPr>
      <w:r w:rsidRPr="00953AEB">
        <w:rPr>
          <w:rFonts w:eastAsia="Times New Roman" w:cstheme="minorHAnsi"/>
          <w:sz w:val="27"/>
          <w:szCs w:val="27"/>
          <w:lang w:eastAsia="de-DE"/>
        </w:rPr>
        <w:t xml:space="preserve">Die Veranstalter Hanna </w:t>
      </w:r>
      <w:proofErr w:type="spellStart"/>
      <w:r w:rsidRPr="00953AEB">
        <w:rPr>
          <w:rFonts w:eastAsia="Times New Roman" w:cstheme="minorHAnsi"/>
          <w:sz w:val="27"/>
          <w:szCs w:val="27"/>
          <w:lang w:eastAsia="de-DE"/>
        </w:rPr>
        <w:t>Claßen</w:t>
      </w:r>
      <w:proofErr w:type="spellEnd"/>
      <w:r w:rsidRPr="00953AEB">
        <w:rPr>
          <w:rFonts w:eastAsia="Times New Roman" w:cstheme="minorHAnsi"/>
          <w:sz w:val="27"/>
          <w:szCs w:val="27"/>
          <w:lang w:eastAsia="de-DE"/>
        </w:rPr>
        <w:t xml:space="preserve"> und Kerstin </w:t>
      </w:r>
      <w:proofErr w:type="spellStart"/>
      <w:r w:rsidRPr="00953AEB">
        <w:rPr>
          <w:rFonts w:eastAsia="Times New Roman" w:cstheme="minorHAnsi"/>
          <w:sz w:val="27"/>
          <w:szCs w:val="27"/>
          <w:lang w:eastAsia="de-DE"/>
        </w:rPr>
        <w:t>Hilz</w:t>
      </w:r>
      <w:proofErr w:type="spellEnd"/>
      <w:r w:rsidRPr="00953AEB">
        <w:rPr>
          <w:rFonts w:eastAsia="Times New Roman" w:cstheme="minorHAnsi"/>
          <w:sz w:val="27"/>
          <w:szCs w:val="27"/>
          <w:lang w:eastAsia="de-DE"/>
        </w:rPr>
        <w:t xml:space="preserve"> </w:t>
      </w:r>
      <w:r w:rsidR="00C03C9E">
        <w:rPr>
          <w:rFonts w:eastAsia="Times New Roman" w:cstheme="minorHAnsi"/>
          <w:sz w:val="27"/>
          <w:szCs w:val="27"/>
          <w:lang w:eastAsia="de-DE"/>
        </w:rPr>
        <w:t xml:space="preserve">und natürlich auch die Kita-Leitung Franka </w:t>
      </w:r>
      <w:proofErr w:type="spellStart"/>
      <w:r w:rsidR="00C03C9E">
        <w:rPr>
          <w:rFonts w:eastAsia="Times New Roman" w:cstheme="minorHAnsi"/>
          <w:sz w:val="27"/>
          <w:szCs w:val="27"/>
          <w:lang w:eastAsia="de-DE"/>
        </w:rPr>
        <w:t>Josic</w:t>
      </w:r>
      <w:proofErr w:type="spellEnd"/>
      <w:r w:rsidR="00C03C9E">
        <w:rPr>
          <w:rFonts w:eastAsia="Times New Roman" w:cstheme="minorHAnsi"/>
          <w:sz w:val="27"/>
          <w:szCs w:val="27"/>
          <w:lang w:eastAsia="de-DE"/>
        </w:rPr>
        <w:t xml:space="preserve"> und ihr Team </w:t>
      </w:r>
      <w:r w:rsidRPr="00953AEB">
        <w:rPr>
          <w:rFonts w:eastAsia="Times New Roman" w:cstheme="minorHAnsi"/>
          <w:sz w:val="27"/>
          <w:szCs w:val="27"/>
          <w:lang w:eastAsia="de-DE"/>
        </w:rPr>
        <w:t>danken allen Mitwirkenden und Gästen.</w:t>
      </w:r>
      <w:bookmarkStart w:id="0" w:name="_GoBack"/>
      <w:bookmarkEnd w:id="0"/>
    </w:p>
    <w:p w:rsidR="000E7EF6" w:rsidRPr="00953AEB" w:rsidRDefault="000E7EF6">
      <w:pPr>
        <w:rPr>
          <w:rFonts w:cstheme="minorHAnsi"/>
        </w:rPr>
      </w:pPr>
    </w:p>
    <w:sectPr w:rsidR="000E7EF6" w:rsidRPr="00953AEB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ms Rmn">
    <w:panose1 w:val="020206030405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0DAA"/>
    <w:rsid w:val="000E7EF6"/>
    <w:rsid w:val="00690DAA"/>
    <w:rsid w:val="00953AEB"/>
    <w:rsid w:val="00C03C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A72844"/>
  <w15:chartTrackingRefBased/>
  <w15:docId w15:val="{7AD7108B-47F9-4520-94C2-570313FBE8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paragraph" w:styleId="berschrift1">
    <w:name w:val="heading 1"/>
    <w:basedOn w:val="Standard"/>
    <w:link w:val="berschrift1Zchn"/>
    <w:uiPriority w:val="9"/>
    <w:qFormat/>
    <w:rsid w:val="00953AE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953AEB"/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paragraph" w:styleId="StandardWeb">
    <w:name w:val="Normal (Web)"/>
    <w:basedOn w:val="Standard"/>
    <w:uiPriority w:val="99"/>
    <w:semiHidden/>
    <w:unhideWhenUsed/>
    <w:rsid w:val="00953A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Fett">
    <w:name w:val="Strong"/>
    <w:basedOn w:val="Absatz-Standardschriftart"/>
    <w:uiPriority w:val="22"/>
    <w:qFormat/>
    <w:rsid w:val="00953AE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321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78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166</Words>
  <Characters>1048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murmannc</dc:creator>
  <cp:keywords/>
  <dc:description/>
  <cp:lastModifiedBy>murmannc</cp:lastModifiedBy>
  <cp:revision>1</cp:revision>
  <dcterms:created xsi:type="dcterms:W3CDTF">2024-03-22T12:28:00Z</dcterms:created>
  <dcterms:modified xsi:type="dcterms:W3CDTF">2024-03-22T12:58:00Z</dcterms:modified>
</cp:coreProperties>
</file>